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12" w:rsidRDefault="001B530E" w:rsidP="001B530E">
      <w:pPr>
        <w:pStyle w:val="2"/>
      </w:pPr>
      <w:r>
        <w:t>ΗΜΕΡΗΣΙΑ ΔΙΑΤΑΞΗ ΣΥΝΑΝΤΗΣΗΣ ΚΟΣΜΗΤΟΡΑ – ΦΟΙΤΗΤΩΝ ΣΧΟΛΗΣ ΠΜ, 16/3/2021, 5-7μμ</w:t>
      </w:r>
    </w:p>
    <w:p w:rsidR="00466673" w:rsidRPr="00466673" w:rsidRDefault="00466673" w:rsidP="00466673"/>
    <w:p w:rsidR="00466673" w:rsidRDefault="00466673" w:rsidP="00466673">
      <w:pPr>
        <w:pStyle w:val="a3"/>
        <w:numPr>
          <w:ilvl w:val="0"/>
          <w:numId w:val="1"/>
        </w:numPr>
      </w:pPr>
      <w:r>
        <w:t>Χειμερινή εξεταστική</w:t>
      </w:r>
    </w:p>
    <w:p w:rsidR="00466673" w:rsidRPr="00466673" w:rsidRDefault="00466673" w:rsidP="00466673">
      <w:pPr>
        <w:pStyle w:val="a3"/>
      </w:pPr>
      <w:r>
        <w:t>1.1  Αποτελέσματα των βαθμολογιών άμεσα</w:t>
      </w:r>
    </w:p>
    <w:p w:rsidR="001B530E" w:rsidRDefault="00466673" w:rsidP="00466673">
      <w:pPr>
        <w:pStyle w:val="a3"/>
        <w:numPr>
          <w:ilvl w:val="0"/>
          <w:numId w:val="1"/>
        </w:numPr>
      </w:pPr>
      <w:r>
        <w:t>Εαρινό εξάμηνο</w:t>
      </w:r>
    </w:p>
    <w:p w:rsidR="00466673" w:rsidRDefault="00466673" w:rsidP="00466673">
      <w:pPr>
        <w:pStyle w:val="a3"/>
      </w:pPr>
      <w:r>
        <w:t>Εξασφάλιση αναβάθμισης ποιότητας μαθημάτων και γενικής διευκόλυνσης φοιτητών για την παρακολούθηση</w:t>
      </w:r>
    </w:p>
    <w:p w:rsidR="00466673" w:rsidRDefault="001B530E" w:rsidP="00466673">
      <w:pPr>
        <w:pStyle w:val="a3"/>
        <w:numPr>
          <w:ilvl w:val="0"/>
          <w:numId w:val="1"/>
        </w:numPr>
      </w:pPr>
      <w:r>
        <w:t xml:space="preserve">Εξεταστική Ιουνίου </w:t>
      </w:r>
    </w:p>
    <w:p w:rsidR="001B530E" w:rsidRDefault="001B530E" w:rsidP="001B530E">
      <w:pPr>
        <w:pStyle w:val="a3"/>
        <w:numPr>
          <w:ilvl w:val="1"/>
          <w:numId w:val="1"/>
        </w:numPr>
      </w:pPr>
      <w:r>
        <w:t>Εξέταση δια ζώσης με εξαίρεση σε περιπτώσεις υγείας και σε φοιτητές που λόγω κατάστασης δεν διαθέτουν οικία στην Αθήνα</w:t>
      </w:r>
    </w:p>
    <w:p w:rsidR="001B530E" w:rsidRDefault="001B530E" w:rsidP="001B530E">
      <w:pPr>
        <w:pStyle w:val="a3"/>
        <w:numPr>
          <w:ilvl w:val="0"/>
          <w:numId w:val="1"/>
        </w:numPr>
      </w:pPr>
      <w:r>
        <w:t>Εργαστήρια</w:t>
      </w:r>
    </w:p>
    <w:p w:rsidR="0059560E" w:rsidRDefault="0059560E" w:rsidP="0059560E">
      <w:pPr>
        <w:pStyle w:val="a3"/>
      </w:pPr>
      <w:r>
        <w:t>2.</w:t>
      </w:r>
      <w:r w:rsidR="00851955">
        <w:t>1 Πραγματοποίηση των εργαστηρίων</w:t>
      </w:r>
      <w:bookmarkStart w:id="0" w:name="_GoBack"/>
      <w:bookmarkEnd w:id="0"/>
      <w:r>
        <w:t xml:space="preserve"> δια ζώσης, σε δημιουργία ολιγομελών τμημάτων με τις εξαιρέσεις που αναφέρθηκαν και στο αίτημα της εξεταστικής</w:t>
      </w:r>
    </w:p>
    <w:p w:rsidR="001B530E" w:rsidRDefault="001B530E" w:rsidP="001B530E">
      <w:pPr>
        <w:pStyle w:val="a3"/>
        <w:numPr>
          <w:ilvl w:val="0"/>
          <w:numId w:val="1"/>
        </w:numPr>
      </w:pPr>
      <w:proofErr w:type="spellStart"/>
      <w:r>
        <w:t>Συγγράματα</w:t>
      </w:r>
      <w:proofErr w:type="spellEnd"/>
    </w:p>
    <w:p w:rsidR="0059560E" w:rsidRDefault="0059560E" w:rsidP="0059560E">
      <w:pPr>
        <w:pStyle w:val="a3"/>
        <w:numPr>
          <w:ilvl w:val="1"/>
          <w:numId w:val="1"/>
        </w:numPr>
      </w:pPr>
      <w:r>
        <w:t>Έγκαιρη παράδοση τους.</w:t>
      </w:r>
    </w:p>
    <w:p w:rsidR="0059560E" w:rsidRDefault="0059560E" w:rsidP="0059560E">
      <w:pPr>
        <w:pStyle w:val="a3"/>
        <w:numPr>
          <w:ilvl w:val="1"/>
          <w:numId w:val="1"/>
        </w:numPr>
      </w:pPr>
      <w:r>
        <w:t xml:space="preserve">Αποστολή των «κίτρινων» βιβλίων στους φοιτητές </w:t>
      </w:r>
    </w:p>
    <w:p w:rsidR="001B530E" w:rsidRDefault="001B530E" w:rsidP="001B530E">
      <w:pPr>
        <w:pStyle w:val="a3"/>
        <w:numPr>
          <w:ilvl w:val="0"/>
          <w:numId w:val="1"/>
        </w:numPr>
      </w:pPr>
      <w:r>
        <w:t>Μετεγγραφές</w:t>
      </w:r>
    </w:p>
    <w:p w:rsidR="00AE1F28" w:rsidRDefault="00AE1F28" w:rsidP="00AE1F28">
      <w:pPr>
        <w:pStyle w:val="a3"/>
      </w:pPr>
      <w:r>
        <w:t>Παρατίθεται παρακάτω</w:t>
      </w:r>
    </w:p>
    <w:p w:rsidR="000D0847" w:rsidRDefault="00466673" w:rsidP="000D0847">
      <w:pPr>
        <w:pStyle w:val="a3"/>
        <w:numPr>
          <w:ilvl w:val="0"/>
          <w:numId w:val="1"/>
        </w:numPr>
      </w:pPr>
      <w:r>
        <w:t>Θ</w:t>
      </w:r>
      <w:r w:rsidR="000D0847">
        <w:t xml:space="preserve">έμα για την εξέταση του κύριου </w:t>
      </w:r>
      <w:proofErr w:type="spellStart"/>
      <w:r w:rsidR="000D0847">
        <w:t>Παντουβάκη</w:t>
      </w:r>
      <w:proofErr w:type="spellEnd"/>
    </w:p>
    <w:p w:rsidR="000D0847" w:rsidRDefault="000D0847" w:rsidP="000D0847">
      <w:pPr>
        <w:pStyle w:val="a3"/>
        <w:numPr>
          <w:ilvl w:val="0"/>
          <w:numId w:val="1"/>
        </w:numPr>
      </w:pPr>
      <w:r>
        <w:t xml:space="preserve">Προβολή γραπτών σε φοιτητές που επιθυμούν </w:t>
      </w:r>
    </w:p>
    <w:p w:rsidR="001B530E" w:rsidRDefault="001B530E" w:rsidP="000D0847">
      <w:pPr>
        <w:pStyle w:val="a3"/>
      </w:pPr>
      <w:r>
        <w:t xml:space="preserve"> </w:t>
      </w:r>
    </w:p>
    <w:p w:rsidR="00AE1F28" w:rsidRDefault="00466673" w:rsidP="0059560E">
      <w:r>
        <w:t xml:space="preserve">ΠΑΡΑΡΤΗΜΑ </w:t>
      </w:r>
      <w:r w:rsidR="00AE1F28">
        <w:t xml:space="preserve"> – ΜΕΤΕΓΓΡΑΦΕΣ:</w:t>
      </w:r>
    </w:p>
    <w:p w:rsidR="00AE1F28" w:rsidRDefault="00AE1F28" w:rsidP="00AE1F28">
      <w:pPr>
        <w:pStyle w:val="a3"/>
        <w:numPr>
          <w:ilvl w:val="0"/>
          <w:numId w:val="2"/>
        </w:numPr>
      </w:pPr>
      <w:r>
        <w:t xml:space="preserve">Να δοθεί συγκεκριμένη απάντηση για τα βιβλία του </w:t>
      </w:r>
      <w:proofErr w:type="spellStart"/>
      <w:r>
        <w:t>Ευδόξου</w:t>
      </w:r>
      <w:proofErr w:type="spellEnd"/>
      <w:r>
        <w:t xml:space="preserve"> για το πρώτο και δεύτερο εξάμηνο.</w:t>
      </w:r>
    </w:p>
    <w:p w:rsidR="00AE1F28" w:rsidRPr="00AE1F28" w:rsidRDefault="00AE1F28" w:rsidP="00AE1F28">
      <w:pPr>
        <w:pStyle w:val="a3"/>
        <w:numPr>
          <w:ilvl w:val="0"/>
          <w:numId w:val="2"/>
        </w:numPr>
      </w:pPr>
      <w:r>
        <w:t xml:space="preserve">Να ανοίξουν όλα τα μαθήματα στο </w:t>
      </w:r>
      <w:proofErr w:type="spellStart"/>
      <w:r>
        <w:rPr>
          <w:lang w:val="en-US"/>
        </w:rPr>
        <w:t>mycourses</w:t>
      </w:r>
      <w:proofErr w:type="spellEnd"/>
    </w:p>
    <w:p w:rsidR="00AE1F28" w:rsidRDefault="00AE1F28" w:rsidP="00AE1F28">
      <w:pPr>
        <w:pStyle w:val="a3"/>
        <w:numPr>
          <w:ilvl w:val="0"/>
          <w:numId w:val="2"/>
        </w:numPr>
      </w:pPr>
      <w:r>
        <w:t xml:space="preserve">Να δοθεί παράταση από το τμήμα στις εγγραφές του εαρινού εξαμήνου, προκειμένου να προλάβουν να εγγραφούν και οι </w:t>
      </w:r>
      <w:proofErr w:type="spellStart"/>
      <w:r>
        <w:t>μετεγγραφένετες</w:t>
      </w:r>
      <w:proofErr w:type="spellEnd"/>
      <w:r>
        <w:t xml:space="preserve"> κατ’ εξαίρεση</w:t>
      </w:r>
    </w:p>
    <w:p w:rsidR="00AE1F28" w:rsidRDefault="00AE1F28" w:rsidP="00AE1F28">
      <w:pPr>
        <w:pStyle w:val="a3"/>
        <w:numPr>
          <w:ilvl w:val="0"/>
          <w:numId w:val="2"/>
        </w:numPr>
      </w:pPr>
      <w:r>
        <w:t>Να βγουν άμεσα τα αποτελέσματα των ενστάσεων</w:t>
      </w:r>
    </w:p>
    <w:p w:rsidR="00AE1F28" w:rsidRDefault="00AE1F28" w:rsidP="00AE1F28">
      <w:pPr>
        <w:pStyle w:val="a3"/>
        <w:numPr>
          <w:ilvl w:val="0"/>
          <w:numId w:val="2"/>
        </w:numPr>
      </w:pPr>
      <w:r>
        <w:t>Να δοθούν άμεσα κωδικοί σε όσους δεν έχουν πάρει</w:t>
      </w:r>
    </w:p>
    <w:p w:rsidR="00AE1F28" w:rsidRDefault="00AE1F28" w:rsidP="00AE1F28">
      <w:pPr>
        <w:pStyle w:val="a3"/>
        <w:numPr>
          <w:ilvl w:val="0"/>
          <w:numId w:val="2"/>
        </w:numPr>
      </w:pPr>
      <w:r>
        <w:t>Να υπάρξει δέσμευση πως δεν θα χαθεί κανένα από τα δύο εξάμηνα (1</w:t>
      </w:r>
      <w:r w:rsidRPr="00AE1F28">
        <w:rPr>
          <w:vertAlign w:val="superscript"/>
        </w:rPr>
        <w:t>ο</w:t>
      </w:r>
      <w:r>
        <w:t>, 2</w:t>
      </w:r>
      <w:r w:rsidRPr="00AE1F28">
        <w:rPr>
          <w:vertAlign w:val="superscript"/>
        </w:rPr>
        <w:t>ο</w:t>
      </w:r>
      <w:r>
        <w:t xml:space="preserve">) για τους </w:t>
      </w:r>
      <w:proofErr w:type="spellStart"/>
      <w:r>
        <w:t>μετεγγραφέντες</w:t>
      </w:r>
      <w:proofErr w:type="spellEnd"/>
      <w:r>
        <w:t xml:space="preserve"> φοιτητές και για τα παιδιά με ένσταση.</w:t>
      </w:r>
    </w:p>
    <w:p w:rsidR="00AE1F28" w:rsidRDefault="00AE1F28" w:rsidP="00AE1F28">
      <w:pPr>
        <w:pStyle w:val="a3"/>
        <w:numPr>
          <w:ilvl w:val="0"/>
          <w:numId w:val="2"/>
        </w:numPr>
      </w:pPr>
      <w:r>
        <w:t>Να υπάρξει δέσμευση από τους καθηγητές στο μάθημα της Αρχιτεκτονικής Σχεδίασης ότι οι φοιτητές από μετεγγραφή και κατ’ εξαίρεση μετεγγραφή, θα συμμετέχουν κανονικά στις ομαδικές εργασίες και στην εξέταση του μαθήματος.</w:t>
      </w:r>
    </w:p>
    <w:p w:rsidR="00725BF0" w:rsidRPr="00725BF0" w:rsidRDefault="00725BF0" w:rsidP="00725BF0"/>
    <w:p w:rsidR="00AE1F28" w:rsidRPr="001B530E" w:rsidRDefault="00AE1F28" w:rsidP="00AE1F28"/>
    <w:sectPr w:rsidR="00AE1F28" w:rsidRPr="001B53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6644"/>
    <w:multiLevelType w:val="hybridMultilevel"/>
    <w:tmpl w:val="1C928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076"/>
    <w:multiLevelType w:val="hybridMultilevel"/>
    <w:tmpl w:val="9A2E58EA"/>
    <w:lvl w:ilvl="0" w:tplc="8472A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265EA"/>
    <w:multiLevelType w:val="multilevel"/>
    <w:tmpl w:val="11B23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0E"/>
    <w:rsid w:val="000D0847"/>
    <w:rsid w:val="001B530E"/>
    <w:rsid w:val="00466673"/>
    <w:rsid w:val="0059560E"/>
    <w:rsid w:val="00692D12"/>
    <w:rsid w:val="00725BF0"/>
    <w:rsid w:val="00851955"/>
    <w:rsid w:val="00A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B172"/>
  <w15:chartTrackingRefBased/>
  <w15:docId w15:val="{EB74216D-75E9-4CBE-BEC6-DB41C47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1B5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B5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B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2021-03-10T18:25:00Z</dcterms:created>
  <dcterms:modified xsi:type="dcterms:W3CDTF">2021-03-12T15:09:00Z</dcterms:modified>
</cp:coreProperties>
</file>