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A94" w:rsidRDefault="00371A94" w:rsidP="00901AF4">
      <w:pPr>
        <w:rPr>
          <w:sz w:val="28"/>
          <w:szCs w:val="28"/>
        </w:rPr>
      </w:pPr>
      <w:r>
        <w:rPr>
          <w:sz w:val="28"/>
          <w:szCs w:val="28"/>
        </w:rPr>
        <w:t>Ψήφισμα στο ΔΣ Πολιτικών Μηχανικών</w:t>
      </w:r>
    </w:p>
    <w:p w:rsidR="00371A94" w:rsidRDefault="00371A94" w:rsidP="00410E38">
      <w:pPr>
        <w:jc w:val="both"/>
        <w:rPr>
          <w:sz w:val="24"/>
          <w:szCs w:val="24"/>
        </w:rPr>
      </w:pPr>
      <w:r>
        <w:rPr>
          <w:sz w:val="24"/>
          <w:szCs w:val="24"/>
        </w:rPr>
        <w:t>Η προηγούμενη ε</w:t>
      </w:r>
      <w:r w:rsidR="00D643B0">
        <w:rPr>
          <w:sz w:val="24"/>
          <w:szCs w:val="24"/>
        </w:rPr>
        <w:t>ξ</w:t>
      </w:r>
      <w:r>
        <w:rPr>
          <w:sz w:val="24"/>
          <w:szCs w:val="24"/>
        </w:rPr>
        <w:t xml:space="preserve">εταστική ήταν η </w:t>
      </w:r>
      <w:r w:rsidR="00D643B0">
        <w:rPr>
          <w:sz w:val="24"/>
          <w:szCs w:val="24"/>
        </w:rPr>
        <w:t>τρ</w:t>
      </w:r>
      <w:r>
        <w:rPr>
          <w:sz w:val="24"/>
          <w:szCs w:val="24"/>
        </w:rPr>
        <w:t xml:space="preserve">ίτη σε καιρό πανδημίας και η πρώτη η οποία έλαβε χώρα εξ ολοκλήρου ηλεκτρονικά. Δυστυχώς το δεδομένο πως ο ηλεκτρονικός τρόπος διδασκαλίας δεν μπορεί σε καμία περίπτωση να αντικαταστήσει τον δια ζώσης σε συνδυασμό με το ότι οι </w:t>
      </w:r>
      <w:proofErr w:type="spellStart"/>
      <w:r>
        <w:rPr>
          <w:sz w:val="24"/>
          <w:szCs w:val="24"/>
        </w:rPr>
        <w:t>φοιτητ</w:t>
      </w:r>
      <w:proofErr w:type="spellEnd"/>
      <w:r>
        <w:rPr>
          <w:sz w:val="24"/>
          <w:szCs w:val="24"/>
        </w:rPr>
        <w:t>(</w:t>
      </w:r>
      <w:proofErr w:type="spellStart"/>
      <w:r>
        <w:rPr>
          <w:sz w:val="24"/>
          <w:szCs w:val="24"/>
        </w:rPr>
        <w:t>ρι</w:t>
      </w:r>
      <w:proofErr w:type="spellEnd"/>
      <w:r>
        <w:rPr>
          <w:sz w:val="24"/>
          <w:szCs w:val="24"/>
        </w:rPr>
        <w:t>)</w:t>
      </w:r>
      <w:proofErr w:type="spellStart"/>
      <w:r>
        <w:rPr>
          <w:sz w:val="24"/>
          <w:szCs w:val="24"/>
        </w:rPr>
        <w:t>ές</w:t>
      </w:r>
      <w:proofErr w:type="spellEnd"/>
      <w:r>
        <w:rPr>
          <w:sz w:val="24"/>
          <w:szCs w:val="24"/>
        </w:rPr>
        <w:t xml:space="preserve"> κλήθηκαν για ακόμα μία φορά να ανταπεξέλθουν σε ηλεκτρονικές εξετάσεις μαθημάτων είτε αυξημένης δυσκολίας, είτε περιορισμένου χρόνου εξέτασης είχε ως αποτέλεσμα σε αρκετά μαθήματα να υπάρχουν μεγάλα ποσοστά αποτυχίας. </w:t>
      </w:r>
    </w:p>
    <w:p w:rsidR="001B2D7B" w:rsidRDefault="00371A94" w:rsidP="00410E38">
      <w:pPr>
        <w:jc w:val="both"/>
        <w:rPr>
          <w:sz w:val="24"/>
          <w:szCs w:val="24"/>
        </w:rPr>
      </w:pPr>
      <w:r>
        <w:rPr>
          <w:sz w:val="24"/>
          <w:szCs w:val="24"/>
        </w:rPr>
        <w:t xml:space="preserve">Αρκετοί διδάσκοντες, έχοντας σαν στόχο την εξασφάλιση του αδιάβλητου της εξέτασης, δημιούργησαν πολύ απαιτητικά θέματα τόσο σε επίπεδο δυσκολίας όσο και από άποψη χρόνου, καθώς δεν έλλειψαν και μέθοδοι εξέτασης όπως το </w:t>
      </w:r>
      <w:r>
        <w:rPr>
          <w:sz w:val="24"/>
          <w:szCs w:val="24"/>
          <w:lang w:val="en-US"/>
        </w:rPr>
        <w:t>pass</w:t>
      </w:r>
      <w:r w:rsidRPr="00371A94">
        <w:rPr>
          <w:sz w:val="24"/>
          <w:szCs w:val="24"/>
        </w:rPr>
        <w:t>/</w:t>
      </w:r>
      <w:r>
        <w:rPr>
          <w:sz w:val="24"/>
          <w:szCs w:val="24"/>
          <w:lang w:val="en-US"/>
        </w:rPr>
        <w:t>fail</w:t>
      </w:r>
      <w:r w:rsidRPr="00371A94">
        <w:rPr>
          <w:sz w:val="24"/>
          <w:szCs w:val="24"/>
        </w:rPr>
        <w:t xml:space="preserve"> </w:t>
      </w:r>
      <w:r>
        <w:rPr>
          <w:sz w:val="24"/>
          <w:szCs w:val="24"/>
        </w:rPr>
        <w:t xml:space="preserve">που το μόνο που πετυχαίνει είναι ουσιαστικά να μην περιέχονται συγκεκριμένα μαθήματα στο πτυχίο μας, υποβαθμίζοντάς το. </w:t>
      </w:r>
      <w:r w:rsidR="00D643B0">
        <w:rPr>
          <w:sz w:val="24"/>
          <w:szCs w:val="24"/>
        </w:rPr>
        <w:t xml:space="preserve">Σε άλλα μαθήματα υπήρχαν παράγοντες (όπως η διάθεση εκτυπωτή) η οποία έπαιζε καθοριστικό ρόλο στην τελική επίδοση του εκάστοτε φοιτητή. Ο τρόπος εξέτασης κάποιων μαθημάτων δεν ήταν ξεκάθαρος με αποτέλεσμα να μην υπάρχει η κατάλληλη προετοιμασία. Επίσης σε μαθήματα του πρώτου έτους δεν υπήρχε μέριμνα για τους </w:t>
      </w:r>
      <w:proofErr w:type="spellStart"/>
      <w:r w:rsidR="00D643B0">
        <w:rPr>
          <w:sz w:val="24"/>
          <w:szCs w:val="24"/>
        </w:rPr>
        <w:t>μετεγγραφέντες</w:t>
      </w:r>
      <w:proofErr w:type="spellEnd"/>
      <w:r w:rsidR="00D643B0">
        <w:rPr>
          <w:sz w:val="24"/>
          <w:szCs w:val="24"/>
        </w:rPr>
        <w:t xml:space="preserve"> έτσι ώστε να αποκλειστούν εντελώς από την εξέταση τους. Τέλος το πρόγραμμα εξεταστικής αναρτήθηκε μόλις λίγες μέρες πριν την έναρξή της αφήνοντας ελάχιστο χρόνο για την οργάνωση του διαβάσματός μας. </w:t>
      </w:r>
    </w:p>
    <w:p w:rsidR="00D643B0" w:rsidRDefault="00D643B0" w:rsidP="00410E38">
      <w:pPr>
        <w:jc w:val="both"/>
        <w:rPr>
          <w:sz w:val="24"/>
          <w:szCs w:val="24"/>
        </w:rPr>
      </w:pPr>
      <w:r>
        <w:rPr>
          <w:sz w:val="24"/>
          <w:szCs w:val="24"/>
        </w:rPr>
        <w:t xml:space="preserve">Όλα τα παραπάνω ζητήματα που προέκυψαν σε καμία περίπτωση δεν κατάφεραν να εξασφαλίσουν το αδιάβλητο της διαδικασίας όπως αποδεικνύουν και </w:t>
      </w:r>
      <w:r w:rsidR="00AA18E1">
        <w:rPr>
          <w:sz w:val="24"/>
          <w:szCs w:val="24"/>
        </w:rPr>
        <w:t xml:space="preserve">τα αποτελέσματα μαθημάτων. </w:t>
      </w:r>
      <w:proofErr w:type="spellStart"/>
      <w:r w:rsidR="00AA18E1">
        <w:rPr>
          <w:sz w:val="24"/>
          <w:szCs w:val="24"/>
        </w:rPr>
        <w:t>Αντ</w:t>
      </w:r>
      <w:proofErr w:type="spellEnd"/>
      <w:r w:rsidR="00736927">
        <w:rPr>
          <w:sz w:val="24"/>
          <w:szCs w:val="24"/>
        </w:rPr>
        <w:t xml:space="preserve"> </w:t>
      </w:r>
      <w:r w:rsidR="00AA18E1">
        <w:rPr>
          <w:sz w:val="24"/>
          <w:szCs w:val="24"/>
        </w:rPr>
        <w:t>αυτού δημιούργησαν μεγάλο πρόβλημα σε αρκετούς/</w:t>
      </w:r>
      <w:proofErr w:type="spellStart"/>
      <w:r w:rsidR="00AA18E1">
        <w:rPr>
          <w:sz w:val="24"/>
          <w:szCs w:val="24"/>
        </w:rPr>
        <w:t>ες</w:t>
      </w:r>
      <w:proofErr w:type="spellEnd"/>
      <w:r w:rsidR="00AA18E1">
        <w:rPr>
          <w:sz w:val="24"/>
          <w:szCs w:val="24"/>
        </w:rPr>
        <w:t xml:space="preserve"> </w:t>
      </w:r>
      <w:proofErr w:type="spellStart"/>
      <w:r w:rsidR="00AA18E1">
        <w:rPr>
          <w:sz w:val="24"/>
          <w:szCs w:val="24"/>
        </w:rPr>
        <w:t>φοιτητ</w:t>
      </w:r>
      <w:proofErr w:type="spellEnd"/>
      <w:r w:rsidR="00AA18E1">
        <w:rPr>
          <w:sz w:val="24"/>
          <w:szCs w:val="24"/>
        </w:rPr>
        <w:t>(</w:t>
      </w:r>
      <w:proofErr w:type="spellStart"/>
      <w:r w:rsidR="00AA18E1">
        <w:rPr>
          <w:sz w:val="24"/>
          <w:szCs w:val="24"/>
        </w:rPr>
        <w:t>ρι</w:t>
      </w:r>
      <w:proofErr w:type="spellEnd"/>
      <w:r w:rsidR="00AA18E1">
        <w:rPr>
          <w:sz w:val="24"/>
          <w:szCs w:val="24"/>
        </w:rPr>
        <w:t>)</w:t>
      </w:r>
      <w:proofErr w:type="spellStart"/>
      <w:r w:rsidR="00AA18E1">
        <w:rPr>
          <w:sz w:val="24"/>
          <w:szCs w:val="24"/>
        </w:rPr>
        <w:t>ές</w:t>
      </w:r>
      <w:proofErr w:type="spellEnd"/>
      <w:r w:rsidR="00AA18E1">
        <w:rPr>
          <w:sz w:val="24"/>
          <w:szCs w:val="24"/>
        </w:rPr>
        <w:t xml:space="preserve"> που είδαν τους κόπους τους να πηγαίνουν χαμένο</w:t>
      </w:r>
      <w:r w:rsidR="00736927">
        <w:rPr>
          <w:sz w:val="24"/>
          <w:szCs w:val="24"/>
        </w:rPr>
        <w:t>ι</w:t>
      </w:r>
      <w:bookmarkStart w:id="0" w:name="_GoBack"/>
      <w:bookmarkEnd w:id="0"/>
      <w:r w:rsidR="00AA18E1">
        <w:rPr>
          <w:sz w:val="24"/>
          <w:szCs w:val="24"/>
        </w:rPr>
        <w:t xml:space="preserve">. Ακόμη, κάποια πράγματα που ακούστηκαν στην προηγούμενη ΓΣΤ αποτελούν πολύ προβληματικές τοποθετήσεις και θα πρέπει οι φοιτητές να έχουν λόγο πάνω στα ζητήματα που τους αφορούν άμεσα. Το να μην έχουμε τα ίδια φαινόμενα στην επόμενη εξεταστική είναι αναγκαίο! </w:t>
      </w:r>
    </w:p>
    <w:p w:rsidR="00474750" w:rsidRDefault="00474750" w:rsidP="00410E38">
      <w:pPr>
        <w:jc w:val="both"/>
        <w:rPr>
          <w:sz w:val="24"/>
          <w:szCs w:val="24"/>
        </w:rPr>
      </w:pPr>
      <w:r>
        <w:rPr>
          <w:sz w:val="24"/>
          <w:szCs w:val="24"/>
        </w:rPr>
        <w:t>Επίσης κομβική είναι η επιστροφή μας στη σχολή για δια ζώσης μαθήματα με όλα τα απαραίτητα μέτρα προστασία</w:t>
      </w:r>
      <w:r w:rsidR="0041088B">
        <w:rPr>
          <w:sz w:val="24"/>
          <w:szCs w:val="24"/>
        </w:rPr>
        <w:t>ς ότ</w:t>
      </w:r>
      <w:r>
        <w:rPr>
          <w:sz w:val="24"/>
          <w:szCs w:val="24"/>
        </w:rPr>
        <w:t>αν το επιτρέψουν τα επιδημιολ</w:t>
      </w:r>
      <w:r w:rsidR="00D12372">
        <w:rPr>
          <w:sz w:val="24"/>
          <w:szCs w:val="24"/>
        </w:rPr>
        <w:t>ογικά δεδομένα. Ειδικά τα εργαστηριακά μαθήματα είναι αδιανόητο να διδάσκονται εξ αποστάσεως και θα πρέπει η σχολή να μεριμνήσει για την λειτουργία τους όταν αρθούν τα μέτρα.</w:t>
      </w:r>
    </w:p>
    <w:p w:rsidR="00AA18E1" w:rsidRDefault="00AA18E1" w:rsidP="00410E38">
      <w:pPr>
        <w:jc w:val="both"/>
        <w:rPr>
          <w:sz w:val="24"/>
          <w:szCs w:val="24"/>
        </w:rPr>
      </w:pPr>
      <w:r>
        <w:rPr>
          <w:sz w:val="24"/>
          <w:szCs w:val="24"/>
        </w:rPr>
        <w:t xml:space="preserve">Ζητάμε : </w:t>
      </w:r>
    </w:p>
    <w:p w:rsidR="00AA18E1" w:rsidRPr="00D643B0" w:rsidRDefault="00AA18E1" w:rsidP="00410E38">
      <w:pPr>
        <w:jc w:val="both"/>
        <w:rPr>
          <w:sz w:val="24"/>
          <w:szCs w:val="24"/>
        </w:rPr>
      </w:pPr>
      <w:r>
        <w:rPr>
          <w:sz w:val="24"/>
          <w:szCs w:val="24"/>
        </w:rPr>
        <w:t xml:space="preserve">Να προγραμματιστεί άμεσα ανοιχτή ηλεκτρονική συνάντηση των </w:t>
      </w:r>
      <w:proofErr w:type="spellStart"/>
      <w:r>
        <w:rPr>
          <w:sz w:val="24"/>
          <w:szCs w:val="24"/>
        </w:rPr>
        <w:t>φοιτητ</w:t>
      </w:r>
      <w:proofErr w:type="spellEnd"/>
      <w:r>
        <w:rPr>
          <w:sz w:val="24"/>
          <w:szCs w:val="24"/>
        </w:rPr>
        <w:t>(</w:t>
      </w:r>
      <w:proofErr w:type="spellStart"/>
      <w:r>
        <w:rPr>
          <w:sz w:val="24"/>
          <w:szCs w:val="24"/>
        </w:rPr>
        <w:t>ρι</w:t>
      </w:r>
      <w:proofErr w:type="spellEnd"/>
      <w:r>
        <w:rPr>
          <w:sz w:val="24"/>
          <w:szCs w:val="24"/>
        </w:rPr>
        <w:t>)</w:t>
      </w:r>
      <w:proofErr w:type="spellStart"/>
      <w:r>
        <w:rPr>
          <w:sz w:val="24"/>
          <w:szCs w:val="24"/>
        </w:rPr>
        <w:t>ών</w:t>
      </w:r>
      <w:proofErr w:type="spellEnd"/>
      <w:r>
        <w:rPr>
          <w:sz w:val="24"/>
          <w:szCs w:val="24"/>
        </w:rPr>
        <w:t xml:space="preserve">   με τον κοσμήτορα κ. Λαγαρό και την επιτροπή σπουδαστικών θεμάτων</w:t>
      </w:r>
      <w:r w:rsidR="00DB26B1">
        <w:rPr>
          <w:sz w:val="24"/>
          <w:szCs w:val="24"/>
        </w:rPr>
        <w:t xml:space="preserve"> με σκοπό να συζητηθούν τα παραπάνω και να εκφραστούν και άλλοι προβληματισμοί πάνω στο θέμα</w:t>
      </w:r>
      <w:r>
        <w:rPr>
          <w:sz w:val="24"/>
          <w:szCs w:val="24"/>
        </w:rPr>
        <w:t>.</w:t>
      </w:r>
    </w:p>
    <w:sectPr w:rsidR="00AA18E1" w:rsidRPr="00D643B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DF4"/>
    <w:rsid w:val="00082AE6"/>
    <w:rsid w:val="001B2D7B"/>
    <w:rsid w:val="002B64D5"/>
    <w:rsid w:val="0031688B"/>
    <w:rsid w:val="00371A94"/>
    <w:rsid w:val="00381D58"/>
    <w:rsid w:val="0041088B"/>
    <w:rsid w:val="00410E38"/>
    <w:rsid w:val="00474750"/>
    <w:rsid w:val="00736927"/>
    <w:rsid w:val="00890C21"/>
    <w:rsid w:val="00901AF4"/>
    <w:rsid w:val="009807E9"/>
    <w:rsid w:val="00AA18E1"/>
    <w:rsid w:val="00B95113"/>
    <w:rsid w:val="00CF29F4"/>
    <w:rsid w:val="00CF7000"/>
    <w:rsid w:val="00D12372"/>
    <w:rsid w:val="00D643B0"/>
    <w:rsid w:val="00DB26B1"/>
    <w:rsid w:val="00E1723F"/>
    <w:rsid w:val="00F35D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35DA0"/>
  <w15:chartTrackingRefBased/>
  <w15:docId w15:val="{79AEE85D-238C-4F29-9504-983D1B7A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390</Words>
  <Characters>2109</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Vaxevanis</dc:creator>
  <cp:keywords/>
  <dc:description/>
  <cp:lastModifiedBy>Nikos Vaxevanis</cp:lastModifiedBy>
  <cp:revision>4</cp:revision>
  <dcterms:created xsi:type="dcterms:W3CDTF">2021-03-07T20:46:00Z</dcterms:created>
  <dcterms:modified xsi:type="dcterms:W3CDTF">2021-03-07T20:50:00Z</dcterms:modified>
</cp:coreProperties>
</file>